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066A59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1356EF86" w14:textId="77777777" w:rsidR="00641D45" w:rsidRPr="00641D45" w:rsidRDefault="00641D45" w:rsidP="00066A59">
      <w:pPr>
        <w:pStyle w:val="Header"/>
        <w:tabs>
          <w:tab w:val="clear" w:pos="9360"/>
          <w:tab w:val="right" w:pos="9681"/>
        </w:tabs>
        <w:spacing w:line="240" w:lineRule="auto"/>
        <w:ind w:left="-208" w:right="-18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641D4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تقرير تحكيم دعم نشر كتاب </w:t>
      </w:r>
    </w:p>
    <w:p w14:paraId="47D6B7D3" w14:textId="092FA14E" w:rsidR="00641D45" w:rsidRPr="00CA0503" w:rsidRDefault="00641D45" w:rsidP="00066A59">
      <w:pPr>
        <w:pStyle w:val="Header"/>
        <w:tabs>
          <w:tab w:val="clear" w:pos="9360"/>
          <w:tab w:val="right" w:pos="9681"/>
        </w:tabs>
        <w:spacing w:line="240" w:lineRule="auto"/>
        <w:ind w:left="-208" w:right="-1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41D4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( تحكيم خارجي )</w:t>
      </w:r>
    </w:p>
    <w:p w14:paraId="7C5256A0" w14:textId="7DD22C43" w:rsidR="00366C1E" w:rsidRDefault="00366C1E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2F8F52A" w14:textId="2CBF9B74" w:rsidR="00366C1E" w:rsidRDefault="00366C1E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DBB72A1" w14:textId="2B295AE3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C908C7B" w14:textId="006A389C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0A57C5" w14:textId="55D5E2A7" w:rsidR="00641D45" w:rsidRDefault="00641D45" w:rsidP="00013AB1">
      <w:pPr>
        <w:pStyle w:val="DateRefWithRule"/>
        <w:pBdr>
          <w:top w:val="none" w:sz="0" w:space="0" w:color="auto"/>
        </w:pBdr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9650DF3" w14:textId="04D4DF60" w:rsidR="00641D45" w:rsidRDefault="00641D45" w:rsidP="00013AB1">
      <w:pPr>
        <w:pStyle w:val="DateRefWithRule"/>
        <w:pBdr>
          <w:top w:val="none" w:sz="0" w:space="0" w:color="auto"/>
        </w:pBdr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8C1AC8A" w14:textId="69050E62" w:rsidR="00641D45" w:rsidRDefault="00641D45" w:rsidP="00013AB1">
      <w:pPr>
        <w:pStyle w:val="DateRefWithRule"/>
        <w:pBdr>
          <w:top w:val="none" w:sz="0" w:space="0" w:color="auto"/>
        </w:pBdr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5224AD2" w14:textId="0F9D0D78" w:rsidR="00641D45" w:rsidRDefault="00641D45" w:rsidP="00013AB1">
      <w:pPr>
        <w:pStyle w:val="DateRefWithRule"/>
        <w:pBdr>
          <w:top w:val="none" w:sz="0" w:space="0" w:color="auto"/>
        </w:pBdr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25A5F9E" w14:textId="70130A3C" w:rsidR="00641D45" w:rsidRDefault="00641D45" w:rsidP="00013AB1">
      <w:pPr>
        <w:pStyle w:val="DateRefWithRule"/>
        <w:pBdr>
          <w:top w:val="none" w:sz="0" w:space="0" w:color="auto"/>
        </w:pBdr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57C97D5" w14:textId="37D99FEB" w:rsidR="00641D45" w:rsidRDefault="00641D45" w:rsidP="00013AB1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2D8D689" w14:textId="43AB0948" w:rsidR="00641D45" w:rsidRDefault="00641D45" w:rsidP="00013AB1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38FDBE3" w14:textId="10F346F2" w:rsidR="00641D45" w:rsidRDefault="00641D45" w:rsidP="00013AB1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pPr w:leftFromText="180" w:rightFromText="180" w:vertAnchor="page" w:horzAnchor="margin" w:tblpY="41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548"/>
        <w:gridCol w:w="2340"/>
        <w:gridCol w:w="2308"/>
      </w:tblGrid>
      <w:tr w:rsidR="00AF28D4" w:rsidRPr="00721859" w14:paraId="3F2076D2" w14:textId="77777777" w:rsidTr="00AF28D4">
        <w:trPr>
          <w:trHeight w:val="50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E14CD9B" w14:textId="77777777" w:rsidR="00AF28D4" w:rsidRPr="00721859" w:rsidRDefault="00AF28D4" w:rsidP="00AF28D4">
            <w:pPr>
              <w:bidi/>
              <w:ind w:left="62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72185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المعلومات الخاصة بالمحكم:</w:t>
            </w:r>
          </w:p>
        </w:tc>
      </w:tr>
      <w:tr w:rsidR="00AF28D4" w:rsidRPr="004F4327" w14:paraId="479250EB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5B7B2304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DFB2A4B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الاسم</w:t>
            </w:r>
            <w:r w:rsidRPr="004F4327"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 xml:space="preserve">: </w:t>
            </w:r>
          </w:p>
        </w:tc>
      </w:tr>
      <w:tr w:rsidR="00AF28D4" w:rsidRPr="004F4327" w14:paraId="1F4602EE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533720C2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04F0A712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الرتبة الأكاديمية</w:t>
            </w:r>
            <w:r w:rsidRPr="004F4327"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</w:tr>
      <w:tr w:rsidR="00AF28D4" w:rsidRPr="004F4327" w14:paraId="7A17CA8E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5BEB3070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8AE1991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القسم</w:t>
            </w:r>
            <w:r w:rsidRPr="004F4327"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 xml:space="preserve">: </w:t>
            </w:r>
          </w:p>
        </w:tc>
      </w:tr>
      <w:tr w:rsidR="00AF28D4" w:rsidRPr="004F4327" w14:paraId="4B57B48B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7DC2A597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F578360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الكلية</w:t>
            </w:r>
            <w:r w:rsidRPr="004F4327"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 xml:space="preserve">: </w:t>
            </w:r>
          </w:p>
        </w:tc>
      </w:tr>
      <w:tr w:rsidR="00AF28D4" w:rsidRPr="004F4327" w14:paraId="241E01E7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7EB61AF3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B34D00B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رقم الهاتف</w:t>
            </w:r>
            <w:r w:rsidRPr="004F4327"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</w:tr>
      <w:tr w:rsidR="00AF28D4" w:rsidRPr="004F4327" w14:paraId="37127511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2E3BAE78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2A10A3C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>التخصص الدقيق:</w:t>
            </w:r>
          </w:p>
        </w:tc>
      </w:tr>
      <w:tr w:rsidR="00AF28D4" w:rsidRPr="004F4327" w14:paraId="74BAD769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5A21DBC6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5FF92986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  <w:r w:rsidRPr="004F4327"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  <w:t xml:space="preserve">البريد الإلكتروني : </w:t>
            </w:r>
          </w:p>
        </w:tc>
      </w:tr>
      <w:tr w:rsidR="00AF28D4" w:rsidRPr="004F4327" w14:paraId="3A3653C4" w14:textId="77777777" w:rsidTr="00AF28D4">
        <w:trPr>
          <w:trHeight w:val="50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EE6E044" w14:textId="77777777" w:rsidR="00AF28D4" w:rsidRPr="00721859" w:rsidRDefault="00AF28D4" w:rsidP="00AF28D4">
            <w:pPr>
              <w:bidi/>
              <w:ind w:left="62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72185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معلومات الكتاب:</w:t>
            </w:r>
          </w:p>
        </w:tc>
      </w:tr>
      <w:tr w:rsidR="00AF28D4" w:rsidRPr="004F4327" w14:paraId="74053821" w14:textId="77777777" w:rsidTr="00AF28D4">
        <w:trPr>
          <w:trHeight w:val="461"/>
        </w:trPr>
        <w:tc>
          <w:tcPr>
            <w:tcW w:w="1249" w:type="pct"/>
            <w:shd w:val="clear" w:color="auto" w:fill="auto"/>
            <w:vAlign w:val="center"/>
          </w:tcPr>
          <w:p w14:paraId="51384F7B" w14:textId="77777777" w:rsidR="00AF28D4" w:rsidRPr="004F4327" w:rsidRDefault="00000000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142599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كتاب محقق      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84E143F" w14:textId="77777777" w:rsidR="00AF28D4" w:rsidRPr="004F4327" w:rsidRDefault="00000000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43605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كتاب مترجم            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66BAAAC" w14:textId="77777777" w:rsidR="00AF28D4" w:rsidRPr="004F4327" w:rsidRDefault="00000000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725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كتاب مؤلف          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B7F7701" w14:textId="77777777" w:rsidR="00AF28D4" w:rsidRPr="004F4327" w:rsidRDefault="00AF28D4" w:rsidP="00AF28D4">
            <w:pPr>
              <w:bidi/>
              <w:ind w:left="62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نوع الكتاب</w:t>
            </w: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:    </w:t>
            </w:r>
          </w:p>
        </w:tc>
      </w:tr>
      <w:tr w:rsidR="00AF28D4" w:rsidRPr="004F4327" w14:paraId="652E0B2C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074730DE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512A7742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عنوان الكتاب</w:t>
            </w: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AF28D4" w:rsidRPr="004F4327" w14:paraId="42C2215C" w14:textId="77777777" w:rsidTr="00AF28D4">
        <w:trPr>
          <w:trHeight w:val="461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326F7BEA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9F18D2E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مؤلف الكتاب: </w:t>
            </w:r>
          </w:p>
        </w:tc>
      </w:tr>
      <w:tr w:rsidR="00AF28D4" w:rsidRPr="004F4327" w14:paraId="4493B271" w14:textId="77777777" w:rsidTr="00AF28D4">
        <w:trPr>
          <w:trHeight w:val="50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C86A5CF" w14:textId="77777777" w:rsidR="00AF28D4" w:rsidRPr="00721859" w:rsidRDefault="00AF28D4" w:rsidP="00AF28D4">
            <w:pPr>
              <w:bidi/>
              <w:ind w:left="62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72185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التقييم :</w:t>
            </w:r>
          </w:p>
        </w:tc>
      </w:tr>
      <w:tr w:rsidR="00AF28D4" w:rsidRPr="004F4327" w14:paraId="51CE9DD9" w14:textId="77777777" w:rsidTr="00AF28D4">
        <w:trPr>
          <w:trHeight w:val="461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71317463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3638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تدريسي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14AE3EB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20985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بحثي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1165BDB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طبيعة الكتاب </w:t>
            </w:r>
          </w:p>
        </w:tc>
      </w:tr>
      <w:tr w:rsidR="00AF28D4" w:rsidRPr="004F4327" w14:paraId="28A632FF" w14:textId="77777777" w:rsidTr="00AF28D4">
        <w:trPr>
          <w:trHeight w:val="461"/>
        </w:trPr>
        <w:tc>
          <w:tcPr>
            <w:tcW w:w="1249" w:type="pct"/>
            <w:shd w:val="clear" w:color="auto" w:fill="auto"/>
            <w:vAlign w:val="center"/>
          </w:tcPr>
          <w:p w14:paraId="7E8A7DFF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6569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ضعيف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210A815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53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جيد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40CFEA0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9011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ممتاز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1912787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المستوى اللغوي للكتاب  </w:t>
            </w:r>
          </w:p>
        </w:tc>
      </w:tr>
      <w:tr w:rsidR="00AF28D4" w:rsidRPr="004F4327" w14:paraId="3F161D53" w14:textId="77777777" w:rsidTr="00AF28D4">
        <w:trPr>
          <w:trHeight w:val="461"/>
        </w:trPr>
        <w:tc>
          <w:tcPr>
            <w:tcW w:w="1249" w:type="pct"/>
            <w:shd w:val="clear" w:color="auto" w:fill="auto"/>
            <w:vAlign w:val="center"/>
          </w:tcPr>
          <w:p w14:paraId="0AFF2905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33599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ضعيف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9D56A1F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8802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جيد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0B552824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6049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ممتاز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CF1B0BD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المستوى العلمي للكتاب</w:t>
            </w:r>
          </w:p>
        </w:tc>
      </w:tr>
      <w:tr w:rsidR="00AF28D4" w:rsidRPr="004F4327" w14:paraId="7D27379F" w14:textId="77777777" w:rsidTr="00AF28D4">
        <w:trPr>
          <w:trHeight w:val="461"/>
        </w:trPr>
        <w:tc>
          <w:tcPr>
            <w:tcW w:w="1249" w:type="pct"/>
            <w:shd w:val="clear" w:color="auto" w:fill="auto"/>
            <w:vAlign w:val="center"/>
          </w:tcPr>
          <w:p w14:paraId="4E6FCAC0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3430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ضعيفة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1C1FA2C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2509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عادية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9A73C54" w14:textId="77777777" w:rsidR="00AF28D4" w:rsidRPr="004F4327" w:rsidRDefault="00000000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7875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D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AF28D4"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قوية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FC25442" w14:textId="77777777" w:rsidR="00AF28D4" w:rsidRPr="004F4327" w:rsidRDefault="00AF28D4" w:rsidP="00AF28D4">
            <w:pPr>
              <w:bidi/>
              <w:ind w:left="62"/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الحاجة لمثل هذا الكتاب</w:t>
            </w:r>
          </w:p>
        </w:tc>
      </w:tr>
    </w:tbl>
    <w:p w14:paraId="1F7B9E32" w14:textId="6470A5A6" w:rsidR="00641D45" w:rsidRDefault="00641D45" w:rsidP="00013AB1">
      <w:pPr>
        <w:pStyle w:val="DateRefWithRule"/>
        <w:pBdr>
          <w:top w:val="none" w:sz="0" w:space="0" w:color="auto"/>
        </w:pBdr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pPr w:leftFromText="180" w:rightFromText="180" w:vertAnchor="page" w:horzAnchor="margin" w:tblpY="12552"/>
        <w:tblW w:w="5000" w:type="pct"/>
        <w:tblBorders>
          <w:top w:val="single" w:sz="2" w:space="0" w:color="44546A" w:themeColor="text2"/>
          <w:left w:val="single" w:sz="2" w:space="0" w:color="44546A" w:themeColor="text2"/>
          <w:bottom w:val="single" w:sz="2" w:space="0" w:color="44546A" w:themeColor="text2"/>
          <w:right w:val="single" w:sz="2" w:space="0" w:color="44546A" w:themeColor="text2"/>
          <w:insideH w:val="single" w:sz="2" w:space="0" w:color="44546A" w:themeColor="text2"/>
          <w:insideV w:val="single" w:sz="2" w:space="0" w:color="44546A" w:themeColor="text2"/>
        </w:tblBorders>
        <w:tblLook w:val="04A0" w:firstRow="1" w:lastRow="0" w:firstColumn="1" w:lastColumn="0" w:noHBand="0" w:noVBand="1"/>
      </w:tblPr>
      <w:tblGrid>
        <w:gridCol w:w="2428"/>
        <w:gridCol w:w="2522"/>
        <w:gridCol w:w="2180"/>
        <w:gridCol w:w="2466"/>
      </w:tblGrid>
      <w:tr w:rsidR="00AF28D4" w:rsidRPr="00AA3043" w14:paraId="74891982" w14:textId="77777777" w:rsidTr="00AF28D4">
        <w:trPr>
          <w:trHeight w:val="50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D6F5E80" w14:textId="77777777" w:rsidR="00AF28D4" w:rsidRPr="00721859" w:rsidRDefault="00AF28D4" w:rsidP="00AF28D4">
            <w:pPr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72185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التوصية</w:t>
            </w:r>
            <w:r w:rsidRPr="00721859">
              <w:rPr>
                <w:rFonts w:asciiTheme="minorHAnsi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AF28D4" w:rsidRPr="00AA3043" w14:paraId="22322C95" w14:textId="77777777" w:rsidTr="00AF28D4">
        <w:trPr>
          <w:trHeight w:val="50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AA4753B" w14:textId="7D3E191F" w:rsidR="00AF28D4" w:rsidRPr="004F4327" w:rsidRDefault="00AF28D4" w:rsidP="005427C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170428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أوصي بدعم نشر هذا الكتاب.</w:t>
            </w:r>
          </w:p>
        </w:tc>
      </w:tr>
      <w:tr w:rsidR="00AF28D4" w:rsidRPr="00AA3043" w14:paraId="61AE4425" w14:textId="77777777" w:rsidTr="00AF28D4">
        <w:trPr>
          <w:trHeight w:val="50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9E502ED" w14:textId="7C578A6E" w:rsidR="00AF28D4" w:rsidRPr="004F4327" w:rsidRDefault="00AF28D4" w:rsidP="005427C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26"/>
                  <w:szCs w:val="26"/>
                  <w:rtl/>
                  <w:lang w:bidi="ar-JO"/>
                </w:rPr>
                <w:id w:val="-16821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5427CA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لا أوصي بدعم نشر هذا الكتاب.</w:t>
            </w:r>
          </w:p>
        </w:tc>
      </w:tr>
      <w:tr w:rsidR="00AF28D4" w:rsidRPr="00AA3043" w14:paraId="3C8B685D" w14:textId="77777777" w:rsidTr="00183FA5">
        <w:trPr>
          <w:trHeight w:val="504"/>
        </w:trPr>
        <w:tc>
          <w:tcPr>
            <w:tcW w:w="1265" w:type="pct"/>
            <w:shd w:val="clear" w:color="auto" w:fill="auto"/>
            <w:vAlign w:val="center"/>
          </w:tcPr>
          <w:p w14:paraId="757917A1" w14:textId="77777777" w:rsidR="00AF28D4" w:rsidRPr="004F4327" w:rsidRDefault="00AF28D4" w:rsidP="00AF28D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418C73AC" w14:textId="77777777" w:rsidR="00AF28D4" w:rsidRPr="004F4327" w:rsidRDefault="00AF28D4" w:rsidP="00AF28D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المحكم :  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43E74D0" w14:textId="77777777" w:rsidR="00AF28D4" w:rsidRPr="004F4327" w:rsidRDefault="00AF28D4" w:rsidP="00AF28D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B14158C" w14:textId="77777777" w:rsidR="00AF28D4" w:rsidRPr="004F4327" w:rsidRDefault="00AF28D4" w:rsidP="00AF28D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F432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تاريخ تقديم التقرير :  </w:t>
            </w:r>
          </w:p>
        </w:tc>
      </w:tr>
    </w:tbl>
    <w:p w14:paraId="3583CA1D" w14:textId="77777777" w:rsidR="0072032E" w:rsidRDefault="0072032E" w:rsidP="0072032E">
      <w:pPr>
        <w:bidi/>
        <w:rPr>
          <w:rFonts w:asciiTheme="majorHAnsi" w:hAnsiTheme="majorHAnsi" w:cstheme="majorHAnsi"/>
          <w:rtl/>
          <w:lang w:bidi="ar-JO"/>
        </w:rPr>
      </w:pPr>
    </w:p>
    <w:p w14:paraId="4A9384CC" w14:textId="3880FCC2" w:rsidR="00641D45" w:rsidRPr="00576A8B" w:rsidRDefault="00921951" w:rsidP="0072032E">
      <w:pPr>
        <w:bidi/>
        <w:rPr>
          <w:rFonts w:asciiTheme="majorHAnsi" w:hAnsiTheme="majorHAnsi" w:cstheme="majorHAnsi"/>
          <w:rtl/>
          <w:lang w:bidi="ar-JO"/>
        </w:rPr>
      </w:pPr>
      <w:r w:rsidRPr="00576A8B">
        <w:rPr>
          <w:rFonts w:asciiTheme="majorHAnsi" w:hAnsiTheme="majorHAnsi" w:cstheme="majorHAnsi" w:hint="cs"/>
          <w:rtl/>
          <w:lang w:bidi="ar-JO"/>
        </w:rPr>
        <w:t>ملاحظة:</w:t>
      </w:r>
      <w:r w:rsidR="00890977" w:rsidRPr="00576A8B">
        <w:rPr>
          <w:rFonts w:asciiTheme="majorHAnsi" w:hAnsiTheme="majorHAnsi" w:cstheme="majorHAnsi"/>
          <w:rtl/>
          <w:lang w:bidi="ar-JO"/>
        </w:rPr>
        <w:t xml:space="preserve"> بإمكان المحكم إرفاق أي وثائق يراها مناسبة.</w:t>
      </w:r>
    </w:p>
    <w:sectPr w:rsidR="00641D45" w:rsidRPr="00576A8B" w:rsidSect="00383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24DC" w14:textId="77777777" w:rsidR="0019774D" w:rsidRDefault="0019774D" w:rsidP="00B765D0">
      <w:r>
        <w:separator/>
      </w:r>
    </w:p>
  </w:endnote>
  <w:endnote w:type="continuationSeparator" w:id="0">
    <w:p w14:paraId="5EA03656" w14:textId="77777777" w:rsidR="0019774D" w:rsidRDefault="0019774D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6A73" w14:textId="77777777" w:rsidR="004E6A03" w:rsidRDefault="004E6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0B171207" w:rsidR="00A82814" w:rsidRPr="000F3721" w:rsidRDefault="0014669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3BDA0C8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848B13" w14:textId="0DC38419" w:rsidR="00890977" w:rsidRPr="00890977" w:rsidRDefault="00A82814" w:rsidP="00890977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890977"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GSP4102/01/01.2</w:t>
                          </w:r>
                          <w:r w:rsidR="004E6A03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0E10B8B7" w14:textId="641C4B60" w:rsidR="00A82814" w:rsidRPr="0014669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.65pt;width:18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" fillcolor="white [3201]" stroked="f" strokeweight=".5pt">
              <v:textbox>
                <w:txbxContent>
                  <w:p w14:paraId="2C848B13" w14:textId="0DC38419" w:rsidR="00890977" w:rsidRPr="00890977" w:rsidRDefault="00A82814" w:rsidP="00890977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90977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89097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890977" w:rsidRPr="0089097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GSP4102/01/01.2</w:t>
                    </w:r>
                    <w:r w:rsidR="004E6A03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  <w:p w14:paraId="0E10B8B7" w14:textId="641C4B60" w:rsidR="00A82814" w:rsidRPr="0014669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09752269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n0rGP4QAAAAsBAAAPAAAAZHJzL2Rv&#10;d25yZXYueG1sTI9NT4QwFEX3Jv6H5pm4MU4rIINImRjjR+LOYdS469AnEGlLaAfw3/tmpcubd3Lf&#10;ucVmMT2bcPSdsxKuVgIY2trpzjYSdtXjZQbMB2W16p1FCT/oYVOenhQq1262rzhtQ8OoxPpcSWhD&#10;GHLOfd2iUX7lBrR0+3KjUYHi2HA9qpnKTc8jIVJuVGfpQ6sGvG+x/t4ejITPi+bjxS9Pb3N8HQ8P&#10;z1O1fteVlOdny90tsIBL+IPhqE/qUJLT3h2s9qynLNIsIVZCFNGoI5HE2Q2wvYQ0EcDLgv/fUP4C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59Kxj+EAAAALAQAADwAAAAAAAAAAAAAA&#10;AACJBAAAZHJzL2Rvd25yZXYueG1sUEsFBgAAAAAEAAQA8wAAAJcF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21951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21951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F43A" w14:textId="77777777" w:rsidR="004E6A03" w:rsidRDefault="004E6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EC07" w14:textId="77777777" w:rsidR="0019774D" w:rsidRDefault="0019774D" w:rsidP="00B765D0">
      <w:r>
        <w:separator/>
      </w:r>
    </w:p>
  </w:footnote>
  <w:footnote w:type="continuationSeparator" w:id="0">
    <w:p w14:paraId="3D4BE72C" w14:textId="77777777" w:rsidR="0019774D" w:rsidRDefault="0019774D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4902" w14:textId="77777777" w:rsidR="004E6A03" w:rsidRDefault="004E6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CEA3" w14:textId="77777777" w:rsidR="004E6A03" w:rsidRDefault="004E6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4B79" w14:textId="77777777" w:rsidR="004E6A03" w:rsidRDefault="004E6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82B7828"/>
    <w:multiLevelType w:val="hybridMultilevel"/>
    <w:tmpl w:val="E44A8EA4"/>
    <w:lvl w:ilvl="0" w:tplc="C9E61C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598218A0"/>
    <w:multiLevelType w:val="hybridMultilevel"/>
    <w:tmpl w:val="6D222EA6"/>
    <w:lvl w:ilvl="0" w:tplc="D5B648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9714">
    <w:abstractNumId w:val="7"/>
  </w:num>
  <w:num w:numId="2" w16cid:durableId="954210606">
    <w:abstractNumId w:val="0"/>
  </w:num>
  <w:num w:numId="3" w16cid:durableId="1934316280">
    <w:abstractNumId w:val="8"/>
  </w:num>
  <w:num w:numId="4" w16cid:durableId="928083644">
    <w:abstractNumId w:val="6"/>
  </w:num>
  <w:num w:numId="5" w16cid:durableId="1161307896">
    <w:abstractNumId w:val="4"/>
  </w:num>
  <w:num w:numId="6" w16cid:durableId="274868752">
    <w:abstractNumId w:val="9"/>
  </w:num>
  <w:num w:numId="7" w16cid:durableId="97796733">
    <w:abstractNumId w:val="1"/>
  </w:num>
  <w:num w:numId="8" w16cid:durableId="1198394591">
    <w:abstractNumId w:val="3"/>
  </w:num>
  <w:num w:numId="9" w16cid:durableId="1501307558">
    <w:abstractNumId w:val="5"/>
  </w:num>
  <w:num w:numId="10" w16cid:durableId="48339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3AB1"/>
    <w:rsid w:val="000217AD"/>
    <w:rsid w:val="00027847"/>
    <w:rsid w:val="0005558E"/>
    <w:rsid w:val="00055A4B"/>
    <w:rsid w:val="00062D25"/>
    <w:rsid w:val="00066A59"/>
    <w:rsid w:val="00076566"/>
    <w:rsid w:val="000D1DA4"/>
    <w:rsid w:val="000D375B"/>
    <w:rsid w:val="000F3721"/>
    <w:rsid w:val="0014669D"/>
    <w:rsid w:val="00155AB9"/>
    <w:rsid w:val="00164682"/>
    <w:rsid w:val="00183FA5"/>
    <w:rsid w:val="00186A5F"/>
    <w:rsid w:val="0019774D"/>
    <w:rsid w:val="001B3BC5"/>
    <w:rsid w:val="001C57E2"/>
    <w:rsid w:val="001D2E6F"/>
    <w:rsid w:val="001E5D40"/>
    <w:rsid w:val="00247E2E"/>
    <w:rsid w:val="002502CE"/>
    <w:rsid w:val="00282171"/>
    <w:rsid w:val="002B1502"/>
    <w:rsid w:val="002B1FA9"/>
    <w:rsid w:val="002C1161"/>
    <w:rsid w:val="002D2512"/>
    <w:rsid w:val="00365045"/>
    <w:rsid w:val="00366C1E"/>
    <w:rsid w:val="003828E2"/>
    <w:rsid w:val="00383FB0"/>
    <w:rsid w:val="00416E7C"/>
    <w:rsid w:val="004359B4"/>
    <w:rsid w:val="004604D8"/>
    <w:rsid w:val="004611A3"/>
    <w:rsid w:val="00476835"/>
    <w:rsid w:val="004965D0"/>
    <w:rsid w:val="004E0627"/>
    <w:rsid w:val="004E6A03"/>
    <w:rsid w:val="004E7F42"/>
    <w:rsid w:val="004F4327"/>
    <w:rsid w:val="004F5A2D"/>
    <w:rsid w:val="004F646B"/>
    <w:rsid w:val="005324EB"/>
    <w:rsid w:val="005427CA"/>
    <w:rsid w:val="00576A8B"/>
    <w:rsid w:val="00577961"/>
    <w:rsid w:val="005853FA"/>
    <w:rsid w:val="005D65BC"/>
    <w:rsid w:val="0060223B"/>
    <w:rsid w:val="00602A59"/>
    <w:rsid w:val="006202FA"/>
    <w:rsid w:val="00620F94"/>
    <w:rsid w:val="00631FFB"/>
    <w:rsid w:val="006371AC"/>
    <w:rsid w:val="00641D45"/>
    <w:rsid w:val="00664489"/>
    <w:rsid w:val="006834F2"/>
    <w:rsid w:val="00694D3F"/>
    <w:rsid w:val="00695893"/>
    <w:rsid w:val="006D6E08"/>
    <w:rsid w:val="006E42E4"/>
    <w:rsid w:val="006F5DD8"/>
    <w:rsid w:val="00703878"/>
    <w:rsid w:val="0072032E"/>
    <w:rsid w:val="00721859"/>
    <w:rsid w:val="00791423"/>
    <w:rsid w:val="007A250B"/>
    <w:rsid w:val="007C2E9E"/>
    <w:rsid w:val="007D75AD"/>
    <w:rsid w:val="007E36F0"/>
    <w:rsid w:val="0081384F"/>
    <w:rsid w:val="00851BA8"/>
    <w:rsid w:val="00852D36"/>
    <w:rsid w:val="00866848"/>
    <w:rsid w:val="00876972"/>
    <w:rsid w:val="00884308"/>
    <w:rsid w:val="00890977"/>
    <w:rsid w:val="008F16B9"/>
    <w:rsid w:val="008F1903"/>
    <w:rsid w:val="008F4A84"/>
    <w:rsid w:val="00921951"/>
    <w:rsid w:val="009530D1"/>
    <w:rsid w:val="00965498"/>
    <w:rsid w:val="00965C91"/>
    <w:rsid w:val="009660A2"/>
    <w:rsid w:val="009C5E0A"/>
    <w:rsid w:val="009D18ED"/>
    <w:rsid w:val="009D79AD"/>
    <w:rsid w:val="00A130C6"/>
    <w:rsid w:val="00A4462D"/>
    <w:rsid w:val="00A57226"/>
    <w:rsid w:val="00A82814"/>
    <w:rsid w:val="00A90EA6"/>
    <w:rsid w:val="00AA4935"/>
    <w:rsid w:val="00AC58F6"/>
    <w:rsid w:val="00AD33F3"/>
    <w:rsid w:val="00AF28D4"/>
    <w:rsid w:val="00B15F3B"/>
    <w:rsid w:val="00B162EC"/>
    <w:rsid w:val="00B20696"/>
    <w:rsid w:val="00B37E78"/>
    <w:rsid w:val="00B60AA9"/>
    <w:rsid w:val="00B765D0"/>
    <w:rsid w:val="00B86AB9"/>
    <w:rsid w:val="00B97BDC"/>
    <w:rsid w:val="00BB5027"/>
    <w:rsid w:val="00BD4291"/>
    <w:rsid w:val="00C204E9"/>
    <w:rsid w:val="00C260C6"/>
    <w:rsid w:val="00C42637"/>
    <w:rsid w:val="00C500A5"/>
    <w:rsid w:val="00C606CF"/>
    <w:rsid w:val="00C9295A"/>
    <w:rsid w:val="00CD18A7"/>
    <w:rsid w:val="00CE673C"/>
    <w:rsid w:val="00CF40BA"/>
    <w:rsid w:val="00D07A18"/>
    <w:rsid w:val="00D319AD"/>
    <w:rsid w:val="00D33747"/>
    <w:rsid w:val="00D50BE4"/>
    <w:rsid w:val="00D51195"/>
    <w:rsid w:val="00D970BF"/>
    <w:rsid w:val="00DE05AD"/>
    <w:rsid w:val="00DF5BC8"/>
    <w:rsid w:val="00E0705B"/>
    <w:rsid w:val="00E114ED"/>
    <w:rsid w:val="00E142F2"/>
    <w:rsid w:val="00E4003F"/>
    <w:rsid w:val="00E74F76"/>
    <w:rsid w:val="00EB56E3"/>
    <w:rsid w:val="00ED2EC3"/>
    <w:rsid w:val="00EE5590"/>
    <w:rsid w:val="00EF0A84"/>
    <w:rsid w:val="00F258C6"/>
    <w:rsid w:val="00F75BD0"/>
    <w:rsid w:val="00F95AB4"/>
    <w:rsid w:val="00FC01FB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D300E-30B2-421E-BFFE-AC8D267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19</cp:revision>
  <cp:lastPrinted>2021-10-21T12:01:00Z</cp:lastPrinted>
  <dcterms:created xsi:type="dcterms:W3CDTF">2021-11-11T06:23:00Z</dcterms:created>
  <dcterms:modified xsi:type="dcterms:W3CDTF">2022-11-22T09:00:00Z</dcterms:modified>
</cp:coreProperties>
</file>